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673C" w14:textId="77777777" w:rsidR="00B75D9F" w:rsidRDefault="00742272">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r>
        <w:rPr>
          <w:rFonts w:ascii="Arial" w:hAnsi="Arial"/>
          <w:b/>
          <w:bCs/>
          <w:sz w:val="32"/>
          <w:szCs w:val="32"/>
        </w:rPr>
        <w:t>LE CREUSET CAST IRON</w:t>
      </w:r>
    </w:p>
    <w:p w14:paraId="4949354C" w14:textId="77777777" w:rsidR="00B75D9F" w:rsidRDefault="00742272">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r>
        <w:rPr>
          <w:rFonts w:ascii="Arial" w:hAnsi="Arial"/>
          <w:b/>
          <w:bCs/>
          <w:sz w:val="32"/>
          <w:szCs w:val="32"/>
          <w:lang w:val="it-IT"/>
        </w:rPr>
        <w:t xml:space="preserve">29cm Oval Casserole </w:t>
      </w:r>
    </w:p>
    <w:p w14:paraId="188E8FE9" w14:textId="77777777" w:rsidR="00B75D9F" w:rsidRDefault="00B75D9F">
      <w:pPr>
        <w:pStyle w:val="NoSpacing"/>
        <w:jc w:val="center"/>
        <w:rPr>
          <w:rFonts w:ascii="Arial" w:eastAsia="Arial" w:hAnsi="Arial" w:cs="Arial"/>
          <w:b/>
          <w:bCs/>
          <w:sz w:val="28"/>
          <w:szCs w:val="28"/>
          <w:u w:val="single"/>
        </w:rPr>
      </w:pPr>
    </w:p>
    <w:p w14:paraId="30339551" w14:textId="77777777" w:rsidR="00B75D9F" w:rsidRDefault="00742272">
      <w:pPr>
        <w:pStyle w:val="NoSpacing"/>
        <w:jc w:val="center"/>
        <w:rPr>
          <w:rFonts w:ascii="Arial" w:eastAsia="Arial" w:hAnsi="Arial" w:cs="Arial"/>
          <w:b/>
          <w:bCs/>
          <w:sz w:val="28"/>
          <w:szCs w:val="28"/>
          <w:u w:val="single"/>
        </w:rPr>
      </w:pPr>
      <w:r>
        <w:rPr>
          <w:rFonts w:ascii="Arial" w:hAnsi="Arial"/>
          <w:b/>
          <w:bCs/>
          <w:sz w:val="28"/>
          <w:szCs w:val="28"/>
          <w:u w:val="single"/>
        </w:rPr>
        <w:t>Slow C</w:t>
      </w:r>
      <w:r w:rsidR="0001370D">
        <w:rPr>
          <w:rFonts w:ascii="Arial" w:hAnsi="Arial"/>
          <w:b/>
          <w:bCs/>
          <w:sz w:val="28"/>
          <w:szCs w:val="28"/>
          <w:u w:val="single"/>
        </w:rPr>
        <w:t xml:space="preserve">ooked Pork Shoulder </w:t>
      </w:r>
      <w:r w:rsidR="0001370D" w:rsidRPr="00612341">
        <w:rPr>
          <w:rFonts w:ascii="Arial" w:hAnsi="Arial"/>
          <w:b/>
          <w:bCs/>
          <w:color w:val="auto"/>
          <w:sz w:val="28"/>
          <w:szCs w:val="28"/>
          <w:u w:val="single"/>
        </w:rPr>
        <w:t>with Cider</w:t>
      </w:r>
      <w:r w:rsidRPr="00612341">
        <w:rPr>
          <w:rFonts w:ascii="Arial" w:hAnsi="Arial"/>
          <w:b/>
          <w:bCs/>
          <w:color w:val="auto"/>
          <w:sz w:val="28"/>
          <w:szCs w:val="28"/>
          <w:u w:val="single"/>
        </w:rPr>
        <w:t xml:space="preserve">, </w:t>
      </w:r>
      <w:r>
        <w:rPr>
          <w:rFonts w:ascii="Arial" w:hAnsi="Arial"/>
          <w:b/>
          <w:bCs/>
          <w:sz w:val="28"/>
          <w:szCs w:val="28"/>
          <w:u w:val="single"/>
        </w:rPr>
        <w:t>Apples &amp; Shallots</w:t>
      </w:r>
    </w:p>
    <w:p w14:paraId="45F41CB1" w14:textId="77777777" w:rsidR="00B75D9F" w:rsidRDefault="00B75D9F">
      <w:pPr>
        <w:pStyle w:val="NoSpacing"/>
        <w:jc w:val="center"/>
        <w:rPr>
          <w:rFonts w:ascii="Arial" w:eastAsia="Arial" w:hAnsi="Arial" w:cs="Arial"/>
          <w:b/>
          <w:bCs/>
          <w:sz w:val="28"/>
          <w:szCs w:val="28"/>
        </w:rPr>
      </w:pPr>
    </w:p>
    <w:p w14:paraId="40FD8B17" w14:textId="77777777" w:rsidR="00B75D9F" w:rsidRPr="00612341" w:rsidRDefault="00742272">
      <w:pPr>
        <w:pStyle w:val="NoSpacing"/>
        <w:jc w:val="center"/>
        <w:rPr>
          <w:rFonts w:ascii="Arial" w:eastAsia="Arial" w:hAnsi="Arial" w:cs="Arial"/>
          <w:b/>
          <w:bCs/>
          <w:sz w:val="28"/>
          <w:szCs w:val="28"/>
          <w:u w:val="single"/>
        </w:rPr>
      </w:pPr>
      <w:r w:rsidRPr="00612341">
        <w:rPr>
          <w:rFonts w:ascii="Arial" w:hAnsi="Arial"/>
          <w:b/>
          <w:bCs/>
          <w:sz w:val="28"/>
          <w:szCs w:val="28"/>
          <w:u w:val="single"/>
        </w:rPr>
        <w:t>Serves 6</w:t>
      </w:r>
    </w:p>
    <w:p w14:paraId="59CDD48F" w14:textId="77777777" w:rsidR="00B75D9F" w:rsidRDefault="00B75D9F">
      <w:pPr>
        <w:pStyle w:val="NoSpacing"/>
        <w:jc w:val="center"/>
        <w:rPr>
          <w:rFonts w:ascii="Arial" w:eastAsia="Arial" w:hAnsi="Arial" w:cs="Arial"/>
          <w:b/>
          <w:bCs/>
          <w:sz w:val="28"/>
          <w:szCs w:val="28"/>
        </w:rPr>
      </w:pPr>
    </w:p>
    <w:p w14:paraId="48605EAC" w14:textId="5B4CCBC9" w:rsidR="00742272" w:rsidRPr="00742272" w:rsidRDefault="00742272" w:rsidP="00742272">
      <w:pPr>
        <w:pStyle w:val="NoSpacing"/>
        <w:jc w:val="center"/>
        <w:rPr>
          <w:rFonts w:ascii="Arial" w:eastAsia="Arial" w:hAnsi="Arial" w:cs="Arial"/>
          <w:bCs/>
          <w:sz w:val="24"/>
          <w:szCs w:val="24"/>
        </w:rPr>
      </w:pPr>
      <w:r w:rsidRPr="00742272">
        <w:rPr>
          <w:rFonts w:ascii="Arial" w:eastAsia="Arial" w:hAnsi="Arial" w:cs="Arial"/>
          <w:bCs/>
          <w:sz w:val="24"/>
          <w:szCs w:val="24"/>
        </w:rPr>
        <w:t xml:space="preserve">Slow-cooked pork with the perfect crispy crackling, this dish, when brought to the table is a real show-stopper. </w:t>
      </w:r>
      <w:r w:rsidR="00612341">
        <w:rPr>
          <w:rFonts w:ascii="Arial" w:eastAsia="Arial" w:hAnsi="Arial" w:cs="Arial"/>
          <w:bCs/>
          <w:sz w:val="24"/>
          <w:szCs w:val="24"/>
        </w:rPr>
        <w:t>Perfect for using up old apples, this succulent dish is c</w:t>
      </w:r>
      <w:r w:rsidRPr="00742272">
        <w:rPr>
          <w:rFonts w:ascii="Arial" w:eastAsia="Arial" w:hAnsi="Arial" w:cs="Arial"/>
          <w:bCs/>
          <w:sz w:val="24"/>
          <w:szCs w:val="24"/>
        </w:rPr>
        <w:t>ooked in cider along with</w:t>
      </w:r>
      <w:r w:rsidR="00612341">
        <w:rPr>
          <w:rFonts w:ascii="Arial" w:eastAsia="Arial" w:hAnsi="Arial" w:cs="Arial"/>
          <w:bCs/>
          <w:sz w:val="24"/>
          <w:szCs w:val="24"/>
        </w:rPr>
        <w:t xml:space="preserve"> the apples and</w:t>
      </w:r>
      <w:r w:rsidRPr="00742272">
        <w:rPr>
          <w:rFonts w:ascii="Arial" w:eastAsia="Arial" w:hAnsi="Arial" w:cs="Arial"/>
          <w:bCs/>
          <w:sz w:val="24"/>
          <w:szCs w:val="24"/>
        </w:rPr>
        <w:t xml:space="preserve"> sweet shallots, the meat is tende</w:t>
      </w:r>
      <w:r w:rsidR="00612341">
        <w:rPr>
          <w:rFonts w:ascii="Arial" w:eastAsia="Arial" w:hAnsi="Arial" w:cs="Arial"/>
          <w:bCs/>
          <w:sz w:val="24"/>
          <w:szCs w:val="24"/>
        </w:rPr>
        <w:t>r and soft</w:t>
      </w:r>
      <w:r w:rsidRPr="00742272">
        <w:rPr>
          <w:rFonts w:ascii="Arial" w:eastAsia="Arial" w:hAnsi="Arial" w:cs="Arial"/>
          <w:bCs/>
          <w:sz w:val="24"/>
          <w:szCs w:val="24"/>
        </w:rPr>
        <w:t>.</w:t>
      </w:r>
    </w:p>
    <w:p w14:paraId="341CB577" w14:textId="77777777" w:rsidR="00742272" w:rsidRPr="00742272" w:rsidRDefault="00742272" w:rsidP="00742272">
      <w:pPr>
        <w:pStyle w:val="NoSpacing"/>
        <w:rPr>
          <w:rFonts w:ascii="Arial" w:eastAsia="Arial" w:hAnsi="Arial" w:cs="Arial"/>
          <w:bCs/>
          <w:sz w:val="24"/>
          <w:szCs w:val="24"/>
        </w:rPr>
      </w:pPr>
    </w:p>
    <w:p w14:paraId="4C6A6CEC" w14:textId="77777777" w:rsidR="00742272" w:rsidRPr="00742272" w:rsidRDefault="00742272" w:rsidP="00742272">
      <w:pPr>
        <w:pStyle w:val="NoSpacing"/>
        <w:rPr>
          <w:rFonts w:ascii="Arial" w:eastAsia="Arial" w:hAnsi="Arial" w:cs="Arial"/>
          <w:bCs/>
          <w:sz w:val="24"/>
          <w:szCs w:val="24"/>
        </w:rPr>
      </w:pPr>
      <w:r w:rsidRPr="00742272">
        <w:rPr>
          <w:rFonts w:ascii="Arial" w:eastAsia="Arial" w:hAnsi="Arial" w:cs="Arial"/>
          <w:bCs/>
          <w:sz w:val="24"/>
          <w:szCs w:val="24"/>
        </w:rPr>
        <w:t xml:space="preserve">Preparation time: 30 minutes </w:t>
      </w:r>
    </w:p>
    <w:p w14:paraId="29E179A5" w14:textId="77777777" w:rsidR="00B75D9F" w:rsidRPr="00742272" w:rsidRDefault="00742272" w:rsidP="00742272">
      <w:pPr>
        <w:pStyle w:val="NoSpacing"/>
        <w:rPr>
          <w:rFonts w:ascii="Arial" w:eastAsia="Arial" w:hAnsi="Arial" w:cs="Arial"/>
          <w:bCs/>
          <w:sz w:val="24"/>
          <w:szCs w:val="24"/>
        </w:rPr>
      </w:pPr>
      <w:r w:rsidRPr="00742272">
        <w:rPr>
          <w:rFonts w:ascii="Arial" w:eastAsia="Arial" w:hAnsi="Arial" w:cs="Arial"/>
          <w:bCs/>
          <w:sz w:val="24"/>
          <w:szCs w:val="24"/>
        </w:rPr>
        <w:t>Cooking time: 4 hours (includes resting and potato cooking)</w:t>
      </w:r>
    </w:p>
    <w:p w14:paraId="4A047599" w14:textId="77777777" w:rsidR="00B75D9F" w:rsidRDefault="00B75D9F">
      <w:pPr>
        <w:pStyle w:val="NoSpacing"/>
        <w:rPr>
          <w:rFonts w:ascii="Arial" w:eastAsia="Arial" w:hAnsi="Arial" w:cs="Arial"/>
          <w:sz w:val="24"/>
          <w:szCs w:val="24"/>
          <w:u w:val="single"/>
        </w:rPr>
      </w:pPr>
    </w:p>
    <w:p w14:paraId="28205370" w14:textId="77777777" w:rsidR="00B75D9F" w:rsidRDefault="00742272">
      <w:pPr>
        <w:pStyle w:val="NoSpacing"/>
        <w:rPr>
          <w:rFonts w:ascii="Arial" w:eastAsia="Arial" w:hAnsi="Arial" w:cs="Arial"/>
          <w:b/>
          <w:bCs/>
          <w:sz w:val="24"/>
          <w:szCs w:val="24"/>
          <w:u w:val="single"/>
        </w:rPr>
      </w:pPr>
      <w:r>
        <w:rPr>
          <w:rFonts w:ascii="Arial" w:hAnsi="Arial"/>
          <w:b/>
          <w:bCs/>
          <w:sz w:val="24"/>
          <w:szCs w:val="24"/>
          <w:u w:val="single"/>
        </w:rPr>
        <w:t>INGREDIENTS</w:t>
      </w:r>
    </w:p>
    <w:p w14:paraId="7B2DB5E4" w14:textId="77777777" w:rsidR="00B75D9F" w:rsidRDefault="00B75D9F">
      <w:pPr>
        <w:pStyle w:val="NoSpacing"/>
        <w:rPr>
          <w:rFonts w:ascii="Arial" w:eastAsia="Arial" w:hAnsi="Arial" w:cs="Arial"/>
          <w:sz w:val="24"/>
          <w:szCs w:val="24"/>
        </w:rPr>
      </w:pPr>
    </w:p>
    <w:p w14:paraId="23A7F39A" w14:textId="77777777" w:rsidR="00B75D9F" w:rsidRDefault="00742272">
      <w:pPr>
        <w:pStyle w:val="NoSpacing"/>
        <w:rPr>
          <w:rFonts w:ascii="Arial" w:eastAsia="Arial" w:hAnsi="Arial" w:cs="Arial"/>
          <w:sz w:val="24"/>
          <w:szCs w:val="24"/>
        </w:rPr>
      </w:pPr>
      <w:r>
        <w:rPr>
          <w:rFonts w:ascii="Arial" w:hAnsi="Arial"/>
          <w:sz w:val="24"/>
          <w:szCs w:val="24"/>
        </w:rPr>
        <w:t xml:space="preserve">2kg pork shoulder with rind </w:t>
      </w:r>
    </w:p>
    <w:p w14:paraId="7D391383" w14:textId="77777777" w:rsidR="00B75D9F" w:rsidRDefault="00742272">
      <w:pPr>
        <w:pStyle w:val="NoSpacing"/>
        <w:rPr>
          <w:rFonts w:ascii="Arial" w:eastAsia="Arial" w:hAnsi="Arial" w:cs="Arial"/>
          <w:sz w:val="24"/>
          <w:szCs w:val="24"/>
        </w:rPr>
      </w:pPr>
      <w:r>
        <w:rPr>
          <w:rFonts w:ascii="Arial" w:hAnsi="Arial"/>
          <w:sz w:val="24"/>
          <w:szCs w:val="24"/>
        </w:rPr>
        <w:t>Sea salt and cracked black pepper</w:t>
      </w:r>
    </w:p>
    <w:p w14:paraId="11AE8E1D" w14:textId="77777777" w:rsidR="00B75D9F" w:rsidRDefault="00742272">
      <w:pPr>
        <w:pStyle w:val="NoSpacing"/>
        <w:rPr>
          <w:rFonts w:ascii="Arial" w:eastAsia="Arial" w:hAnsi="Arial" w:cs="Arial"/>
          <w:sz w:val="24"/>
          <w:szCs w:val="24"/>
        </w:rPr>
      </w:pPr>
      <w:r>
        <w:rPr>
          <w:rFonts w:ascii="Arial" w:hAnsi="Arial"/>
          <w:sz w:val="24"/>
          <w:szCs w:val="24"/>
        </w:rPr>
        <w:t xml:space="preserve">2 apples, quartered </w:t>
      </w:r>
    </w:p>
    <w:p w14:paraId="708EBC62" w14:textId="77777777" w:rsidR="00B75D9F" w:rsidRDefault="00742272">
      <w:pPr>
        <w:pStyle w:val="NoSpacing"/>
        <w:rPr>
          <w:rFonts w:ascii="Arial" w:eastAsia="Arial" w:hAnsi="Arial" w:cs="Arial"/>
          <w:sz w:val="24"/>
          <w:szCs w:val="24"/>
        </w:rPr>
      </w:pPr>
      <w:r>
        <w:rPr>
          <w:rFonts w:ascii="Arial" w:hAnsi="Arial"/>
          <w:sz w:val="24"/>
          <w:szCs w:val="24"/>
        </w:rPr>
        <w:t>3 shallots, halved</w:t>
      </w:r>
    </w:p>
    <w:p w14:paraId="2EDDF13E" w14:textId="77777777" w:rsidR="00B75D9F" w:rsidRDefault="00742272">
      <w:pPr>
        <w:pStyle w:val="NoSpacing"/>
        <w:rPr>
          <w:rFonts w:ascii="Arial" w:eastAsia="Arial" w:hAnsi="Arial" w:cs="Arial"/>
          <w:sz w:val="24"/>
          <w:szCs w:val="24"/>
        </w:rPr>
      </w:pPr>
      <w:r>
        <w:rPr>
          <w:rFonts w:ascii="Arial" w:hAnsi="Arial"/>
          <w:sz w:val="24"/>
          <w:szCs w:val="24"/>
        </w:rPr>
        <w:t>2 celery sticks, roughly chopped</w:t>
      </w:r>
    </w:p>
    <w:p w14:paraId="137C91E5" w14:textId="77777777" w:rsidR="00B75D9F" w:rsidRDefault="00742272">
      <w:pPr>
        <w:pStyle w:val="NoSpacing"/>
        <w:rPr>
          <w:rFonts w:ascii="Arial" w:eastAsia="Arial" w:hAnsi="Arial" w:cs="Arial"/>
          <w:sz w:val="24"/>
          <w:szCs w:val="24"/>
        </w:rPr>
      </w:pPr>
      <w:r>
        <w:rPr>
          <w:rFonts w:ascii="Arial" w:hAnsi="Arial"/>
          <w:sz w:val="24"/>
          <w:szCs w:val="24"/>
        </w:rPr>
        <w:t xml:space="preserve">3 large garlic cloves, skins attached </w:t>
      </w:r>
      <w:bookmarkStart w:id="0" w:name="_GoBack"/>
      <w:bookmarkEnd w:id="0"/>
    </w:p>
    <w:p w14:paraId="2CF5C4C6" w14:textId="77777777" w:rsidR="00B75D9F" w:rsidRDefault="00742272">
      <w:pPr>
        <w:pStyle w:val="NoSpacing"/>
        <w:rPr>
          <w:rFonts w:ascii="Arial" w:eastAsia="Arial" w:hAnsi="Arial" w:cs="Arial"/>
          <w:sz w:val="24"/>
          <w:szCs w:val="24"/>
        </w:rPr>
      </w:pPr>
      <w:r>
        <w:rPr>
          <w:rFonts w:ascii="Arial" w:hAnsi="Arial"/>
          <w:sz w:val="24"/>
          <w:szCs w:val="24"/>
        </w:rPr>
        <w:t xml:space="preserve">1 bay leaf </w:t>
      </w:r>
    </w:p>
    <w:p w14:paraId="6B8ABDD0" w14:textId="77777777" w:rsidR="00B75D9F" w:rsidRDefault="00742272">
      <w:pPr>
        <w:pStyle w:val="NoSpacing"/>
        <w:rPr>
          <w:rFonts w:ascii="Arial" w:eastAsia="Arial" w:hAnsi="Arial" w:cs="Arial"/>
          <w:sz w:val="24"/>
          <w:szCs w:val="24"/>
        </w:rPr>
      </w:pPr>
      <w:r>
        <w:rPr>
          <w:rFonts w:ascii="Arial" w:hAnsi="Arial"/>
          <w:sz w:val="24"/>
          <w:szCs w:val="24"/>
        </w:rPr>
        <w:t>1 tablespoon fennel seeds</w:t>
      </w:r>
    </w:p>
    <w:p w14:paraId="44A0C541" w14:textId="77777777" w:rsidR="00B75D9F" w:rsidRDefault="00742272">
      <w:pPr>
        <w:pStyle w:val="NoSpacing"/>
        <w:rPr>
          <w:rFonts w:ascii="Arial" w:eastAsia="Arial" w:hAnsi="Arial" w:cs="Arial"/>
          <w:sz w:val="24"/>
          <w:szCs w:val="24"/>
        </w:rPr>
      </w:pPr>
      <w:r>
        <w:rPr>
          <w:rFonts w:ascii="Arial" w:hAnsi="Arial"/>
          <w:sz w:val="24"/>
          <w:szCs w:val="24"/>
        </w:rPr>
        <w:t xml:space="preserve">800ml chicken or vegetable stock </w:t>
      </w:r>
    </w:p>
    <w:p w14:paraId="66BC2FA5" w14:textId="77777777" w:rsidR="00B75D9F" w:rsidRDefault="00742272">
      <w:pPr>
        <w:pStyle w:val="NoSpacing"/>
        <w:rPr>
          <w:rFonts w:ascii="Arial" w:eastAsia="Arial" w:hAnsi="Arial" w:cs="Arial"/>
          <w:sz w:val="24"/>
          <w:szCs w:val="24"/>
        </w:rPr>
      </w:pPr>
      <w:r>
        <w:rPr>
          <w:rFonts w:ascii="Arial" w:hAnsi="Arial"/>
          <w:sz w:val="24"/>
          <w:szCs w:val="24"/>
        </w:rPr>
        <w:t xml:space="preserve">200ml dry cider </w:t>
      </w:r>
    </w:p>
    <w:p w14:paraId="5C7CAF65" w14:textId="77777777" w:rsidR="00B75D9F" w:rsidRDefault="00742272">
      <w:pPr>
        <w:pStyle w:val="NoSpacing"/>
        <w:rPr>
          <w:rFonts w:ascii="Arial" w:eastAsia="Arial" w:hAnsi="Arial" w:cs="Arial"/>
          <w:sz w:val="24"/>
          <w:szCs w:val="24"/>
        </w:rPr>
      </w:pPr>
      <w:r>
        <w:rPr>
          <w:rFonts w:ascii="Arial" w:hAnsi="Arial"/>
          <w:sz w:val="24"/>
          <w:szCs w:val="24"/>
        </w:rPr>
        <w:t xml:space="preserve">1 tablespoon plain flour </w:t>
      </w:r>
    </w:p>
    <w:p w14:paraId="3661A975" w14:textId="77777777" w:rsidR="00B75D9F" w:rsidRDefault="00B75D9F">
      <w:pPr>
        <w:pStyle w:val="NoSpacing"/>
        <w:rPr>
          <w:rFonts w:ascii="Arial" w:eastAsia="Arial" w:hAnsi="Arial" w:cs="Arial"/>
          <w:sz w:val="24"/>
          <w:szCs w:val="24"/>
        </w:rPr>
      </w:pPr>
    </w:p>
    <w:p w14:paraId="5BAEB954" w14:textId="77777777" w:rsidR="00B75D9F" w:rsidRDefault="00742272">
      <w:pPr>
        <w:pStyle w:val="NoSpacing"/>
        <w:rPr>
          <w:rFonts w:ascii="Arial" w:eastAsia="Arial" w:hAnsi="Arial" w:cs="Arial"/>
          <w:b/>
          <w:bCs/>
          <w:sz w:val="24"/>
          <w:szCs w:val="24"/>
          <w:u w:val="single"/>
        </w:rPr>
      </w:pPr>
      <w:r>
        <w:rPr>
          <w:rFonts w:ascii="Arial" w:hAnsi="Arial"/>
          <w:b/>
          <w:bCs/>
          <w:sz w:val="24"/>
          <w:szCs w:val="24"/>
          <w:u w:val="single"/>
        </w:rPr>
        <w:t>For the Mustard Potatoes</w:t>
      </w:r>
    </w:p>
    <w:p w14:paraId="5908C4D3" w14:textId="77777777" w:rsidR="00B75D9F" w:rsidRDefault="0001370D">
      <w:pPr>
        <w:pStyle w:val="NoSpacing"/>
        <w:rPr>
          <w:rFonts w:ascii="Arial" w:eastAsia="Arial" w:hAnsi="Arial" w:cs="Arial"/>
          <w:sz w:val="24"/>
          <w:szCs w:val="24"/>
        </w:rPr>
      </w:pPr>
      <w:r>
        <w:rPr>
          <w:rFonts w:ascii="Arial" w:hAnsi="Arial"/>
          <w:sz w:val="24"/>
          <w:szCs w:val="24"/>
        </w:rPr>
        <w:t xml:space="preserve">750g baby </w:t>
      </w:r>
      <w:r w:rsidRPr="0001370D">
        <w:rPr>
          <w:rFonts w:ascii="Arial" w:hAnsi="Arial"/>
          <w:color w:val="FF0000"/>
          <w:sz w:val="24"/>
          <w:szCs w:val="24"/>
        </w:rPr>
        <w:t>or</w:t>
      </w:r>
      <w:r w:rsidR="00742272">
        <w:rPr>
          <w:rFonts w:ascii="Arial" w:hAnsi="Arial"/>
          <w:sz w:val="24"/>
          <w:szCs w:val="24"/>
        </w:rPr>
        <w:t xml:space="preserve"> midi potatoes, larger potatoes cut in half</w:t>
      </w:r>
    </w:p>
    <w:p w14:paraId="4073AF6A" w14:textId="77777777" w:rsidR="00B75D9F" w:rsidRDefault="00742272">
      <w:pPr>
        <w:pStyle w:val="NoSpacing"/>
        <w:rPr>
          <w:rFonts w:ascii="Arial" w:eastAsia="Arial" w:hAnsi="Arial" w:cs="Arial"/>
          <w:sz w:val="24"/>
          <w:szCs w:val="24"/>
        </w:rPr>
      </w:pPr>
      <w:r>
        <w:rPr>
          <w:rFonts w:ascii="Arial" w:hAnsi="Arial"/>
          <w:sz w:val="24"/>
          <w:szCs w:val="24"/>
        </w:rPr>
        <w:t>2 teaspoon</w:t>
      </w:r>
      <w:r w:rsidR="0001370D" w:rsidRPr="0001370D">
        <w:rPr>
          <w:rFonts w:ascii="Arial" w:hAnsi="Arial"/>
          <w:color w:val="FF0000"/>
          <w:sz w:val="24"/>
          <w:szCs w:val="24"/>
        </w:rPr>
        <w:t>s</w:t>
      </w:r>
      <w:r>
        <w:rPr>
          <w:rFonts w:ascii="Arial" w:hAnsi="Arial"/>
          <w:sz w:val="24"/>
          <w:szCs w:val="24"/>
        </w:rPr>
        <w:t xml:space="preserve"> wholegrain mustard </w:t>
      </w:r>
    </w:p>
    <w:p w14:paraId="311D4A67" w14:textId="77777777" w:rsidR="00B75D9F" w:rsidRDefault="00742272">
      <w:pPr>
        <w:pStyle w:val="NoSpacing"/>
        <w:rPr>
          <w:rFonts w:ascii="Arial" w:eastAsia="Arial" w:hAnsi="Arial" w:cs="Arial"/>
          <w:sz w:val="24"/>
          <w:szCs w:val="24"/>
        </w:rPr>
      </w:pPr>
      <w:r>
        <w:rPr>
          <w:rFonts w:ascii="Arial" w:hAnsi="Arial"/>
          <w:sz w:val="24"/>
          <w:szCs w:val="24"/>
        </w:rPr>
        <w:t>1 tablespoon mixed herbs</w:t>
      </w:r>
    </w:p>
    <w:p w14:paraId="4BBC238A" w14:textId="77777777" w:rsidR="00B75D9F" w:rsidRDefault="00742272">
      <w:pPr>
        <w:pStyle w:val="NoSpacing"/>
        <w:rPr>
          <w:rFonts w:ascii="Arial" w:eastAsia="Arial" w:hAnsi="Arial" w:cs="Arial"/>
          <w:sz w:val="24"/>
          <w:szCs w:val="24"/>
        </w:rPr>
      </w:pPr>
      <w:r>
        <w:rPr>
          <w:rFonts w:ascii="Arial" w:hAnsi="Arial"/>
          <w:sz w:val="24"/>
          <w:szCs w:val="24"/>
        </w:rPr>
        <w:t>1 tablespoon rapeseed oil</w:t>
      </w:r>
    </w:p>
    <w:p w14:paraId="0BAC41F9" w14:textId="77777777" w:rsidR="00B75D9F" w:rsidRDefault="00742272">
      <w:pPr>
        <w:pStyle w:val="NoSpacing"/>
        <w:rPr>
          <w:rFonts w:ascii="Arial" w:eastAsia="Arial" w:hAnsi="Arial" w:cs="Arial"/>
          <w:sz w:val="24"/>
          <w:szCs w:val="24"/>
        </w:rPr>
      </w:pPr>
      <w:r>
        <w:rPr>
          <w:rFonts w:ascii="Arial" w:hAnsi="Arial"/>
          <w:sz w:val="24"/>
          <w:szCs w:val="24"/>
        </w:rPr>
        <w:t>─────────────────────────────────────────────────────</w:t>
      </w:r>
    </w:p>
    <w:p w14:paraId="6A6BA2F4" w14:textId="77777777" w:rsidR="00B75D9F" w:rsidRDefault="00742272">
      <w:pPr>
        <w:pStyle w:val="NoSpacing"/>
        <w:jc w:val="both"/>
        <w:rPr>
          <w:rFonts w:ascii="Arial" w:eastAsia="Arial" w:hAnsi="Arial" w:cs="Arial"/>
          <w:b/>
          <w:bCs/>
          <w:sz w:val="24"/>
          <w:szCs w:val="24"/>
          <w:u w:val="single"/>
        </w:rPr>
      </w:pPr>
      <w:r>
        <w:rPr>
          <w:rFonts w:ascii="Arial" w:hAnsi="Arial"/>
          <w:b/>
          <w:bCs/>
          <w:sz w:val="24"/>
          <w:szCs w:val="24"/>
          <w:u w:val="single"/>
        </w:rPr>
        <w:t>METHOD</w:t>
      </w:r>
    </w:p>
    <w:p w14:paraId="3E575F01" w14:textId="77777777" w:rsidR="00B75D9F" w:rsidRDefault="00B75D9F">
      <w:pPr>
        <w:pStyle w:val="NoSpacing"/>
        <w:jc w:val="both"/>
        <w:rPr>
          <w:rFonts w:ascii="Arial" w:eastAsia="Arial" w:hAnsi="Arial" w:cs="Arial"/>
          <w:b/>
          <w:bCs/>
          <w:sz w:val="24"/>
          <w:szCs w:val="24"/>
          <w:u w:val="single"/>
        </w:rPr>
      </w:pPr>
    </w:p>
    <w:p w14:paraId="38E48693" w14:textId="77777777" w:rsidR="00B75D9F" w:rsidRDefault="00742272">
      <w:pPr>
        <w:pStyle w:val="Body"/>
        <w:rPr>
          <w:rFonts w:ascii="Arial" w:eastAsia="Arial" w:hAnsi="Arial" w:cs="Arial"/>
        </w:rPr>
      </w:pPr>
      <w:r>
        <w:rPr>
          <w:rFonts w:ascii="Arial" w:hAnsi="Arial"/>
          <w:lang w:val="en-US"/>
        </w:rPr>
        <w:t>Preheat the oven to 220˚</w:t>
      </w:r>
      <w:r>
        <w:rPr>
          <w:rFonts w:ascii="Arial" w:hAnsi="Arial"/>
        </w:rPr>
        <w:t>C/ Gas Mark 7</w:t>
      </w:r>
    </w:p>
    <w:p w14:paraId="320B8DBE" w14:textId="77777777" w:rsidR="00B75D9F" w:rsidRDefault="00B75D9F">
      <w:pPr>
        <w:pStyle w:val="Body"/>
        <w:rPr>
          <w:rFonts w:ascii="Arial" w:eastAsia="Arial" w:hAnsi="Arial" w:cs="Arial"/>
        </w:rPr>
      </w:pPr>
    </w:p>
    <w:p w14:paraId="004991C9" w14:textId="77777777" w:rsidR="00B75D9F" w:rsidRDefault="00742272">
      <w:pPr>
        <w:pStyle w:val="Body"/>
        <w:numPr>
          <w:ilvl w:val="0"/>
          <w:numId w:val="2"/>
        </w:numPr>
        <w:rPr>
          <w:rFonts w:ascii="Arial" w:eastAsia="Arial" w:hAnsi="Arial" w:cs="Arial"/>
          <w:lang w:val="en-US"/>
        </w:rPr>
      </w:pPr>
      <w:r>
        <w:rPr>
          <w:rFonts w:ascii="Arial" w:hAnsi="Arial"/>
          <w:lang w:val="en-US"/>
        </w:rPr>
        <w:t>Thoroughly dry the pork joint with kitchen roll before seasoning the meat with salt and pepper. Score the rind with a sharp knife before rubbing in a good handful of salt. Place the joint in the Cast Iron Oval Casserole and place in the hot oven without the lid for 30 minutes.</w:t>
      </w:r>
    </w:p>
    <w:p w14:paraId="216A84BE" w14:textId="77777777" w:rsidR="00B75D9F" w:rsidRDefault="00742272">
      <w:pPr>
        <w:pStyle w:val="Body"/>
        <w:numPr>
          <w:ilvl w:val="0"/>
          <w:numId w:val="2"/>
        </w:numPr>
        <w:rPr>
          <w:rFonts w:ascii="Arial" w:eastAsia="Arial" w:hAnsi="Arial" w:cs="Arial"/>
          <w:lang w:val="en-US"/>
        </w:rPr>
      </w:pPr>
      <w:r>
        <w:rPr>
          <w:rFonts w:ascii="Arial" w:hAnsi="Arial"/>
          <w:lang w:val="en-US"/>
        </w:rPr>
        <w:t>When the rind begins to blister and crackle, remove the joint from the oven and turn down to 170˚</w:t>
      </w:r>
      <w:r>
        <w:rPr>
          <w:rFonts w:ascii="Arial" w:hAnsi="Arial"/>
        </w:rPr>
        <w:t>C/ Gas Mark 3.</w:t>
      </w:r>
    </w:p>
    <w:p w14:paraId="0E7333C3" w14:textId="77777777" w:rsidR="00B75D9F" w:rsidRDefault="00742272">
      <w:pPr>
        <w:pStyle w:val="Body"/>
        <w:numPr>
          <w:ilvl w:val="0"/>
          <w:numId w:val="2"/>
        </w:numPr>
        <w:rPr>
          <w:rFonts w:ascii="Arial" w:eastAsia="Arial" w:hAnsi="Arial" w:cs="Arial"/>
          <w:lang w:val="en-US"/>
        </w:rPr>
      </w:pPr>
      <w:r>
        <w:rPr>
          <w:rFonts w:ascii="Arial" w:hAnsi="Arial"/>
          <w:lang w:val="en-US"/>
        </w:rPr>
        <w:t>Nestle the apples, shallots, celery, garlic, bay leaf and fennel seeds under and around the pork. Pour in the stock and cider so the joint is half covered with liquid and put on the lid. Place in the oven and cook for 3 hours.</w:t>
      </w:r>
    </w:p>
    <w:p w14:paraId="74956D52" w14:textId="77777777" w:rsidR="00B75D9F" w:rsidRDefault="00742272">
      <w:pPr>
        <w:pStyle w:val="Body"/>
        <w:numPr>
          <w:ilvl w:val="0"/>
          <w:numId w:val="2"/>
        </w:numPr>
        <w:rPr>
          <w:rFonts w:ascii="Arial" w:eastAsia="Arial" w:hAnsi="Arial" w:cs="Arial"/>
          <w:lang w:val="en-US"/>
        </w:rPr>
      </w:pPr>
      <w:r>
        <w:rPr>
          <w:rFonts w:ascii="Arial" w:hAnsi="Arial"/>
          <w:lang w:val="en-US"/>
        </w:rPr>
        <w:t xml:space="preserve">After 3 hours the meat should be tender but still holding form. Remove from the oven and turn the oven back up to 200˚C/ Gas Mark 6. Carefully remove the joint, </w:t>
      </w:r>
      <w:r>
        <w:rPr>
          <w:rFonts w:ascii="Arial" w:hAnsi="Arial"/>
          <w:lang w:val="en-US"/>
        </w:rPr>
        <w:lastRenderedPageBreak/>
        <w:t>shallots and apple pieces from the cooking liquid. Using a sharp knife, carefully remove the crackling from the joint. Cover the joint with foil and allow to rest whilst you cook the potatoes and finish the crackling.</w:t>
      </w:r>
    </w:p>
    <w:p w14:paraId="238FC672" w14:textId="77777777" w:rsidR="00B75D9F" w:rsidRDefault="00742272">
      <w:pPr>
        <w:pStyle w:val="Body"/>
        <w:numPr>
          <w:ilvl w:val="0"/>
          <w:numId w:val="2"/>
        </w:numPr>
        <w:rPr>
          <w:rFonts w:ascii="Arial" w:eastAsia="Arial" w:hAnsi="Arial" w:cs="Arial"/>
          <w:lang w:val="en-US"/>
        </w:rPr>
      </w:pPr>
      <w:r>
        <w:rPr>
          <w:rFonts w:ascii="Arial" w:hAnsi="Arial"/>
          <w:lang w:val="en-US"/>
        </w:rPr>
        <w:t xml:space="preserve">Place the potatoes in a baking tray and coat well with the mustard, herbs, oil and a little seasoning. Add the crackling to the baking tray and place in the oven. Cook for 50 minutes turning the potatoes a couple of times during cooking and remove the crackling once crisp. </w:t>
      </w:r>
    </w:p>
    <w:p w14:paraId="5DBCCD5E" w14:textId="77777777" w:rsidR="00B75D9F" w:rsidRDefault="00742272">
      <w:pPr>
        <w:pStyle w:val="Body"/>
        <w:numPr>
          <w:ilvl w:val="0"/>
          <w:numId w:val="2"/>
        </w:numPr>
        <w:rPr>
          <w:rFonts w:ascii="Arial" w:eastAsia="Arial" w:hAnsi="Arial" w:cs="Arial"/>
          <w:lang w:val="en-US"/>
        </w:rPr>
      </w:pPr>
      <w:r>
        <w:rPr>
          <w:rFonts w:ascii="Arial" w:hAnsi="Arial"/>
          <w:lang w:val="en-US"/>
        </w:rPr>
        <w:t>Pour the cooking liquid through a sieve into a clean saucepan. Place over a medium heat. Take 2-3 tablespoons of liquid and combine with the flour in a jug to create a thick paste. Whisk the flour back into the pan and simmer until thickened. Season to taste (and add gravy browning if desired).</w:t>
      </w:r>
    </w:p>
    <w:p w14:paraId="2F1F73B4" w14:textId="77777777" w:rsidR="00B75D9F" w:rsidRDefault="00742272">
      <w:pPr>
        <w:pStyle w:val="Body"/>
        <w:numPr>
          <w:ilvl w:val="0"/>
          <w:numId w:val="2"/>
        </w:numPr>
        <w:rPr>
          <w:rFonts w:ascii="Arial" w:eastAsia="Arial" w:hAnsi="Arial" w:cs="Arial"/>
          <w:lang w:val="en-US"/>
        </w:rPr>
      </w:pPr>
      <w:r>
        <w:rPr>
          <w:rFonts w:ascii="Arial" w:hAnsi="Arial"/>
          <w:lang w:val="en-US"/>
        </w:rPr>
        <w:t>Thickly slice and serve the pork and potatoes alongside the apple and shallot pieces and pour over the gravy. Serve with seasonal greens and crackling.</w:t>
      </w:r>
    </w:p>
    <w:p w14:paraId="64A69116" w14:textId="77777777" w:rsidR="00742272" w:rsidRDefault="00742272" w:rsidP="00742272">
      <w:pPr>
        <w:pStyle w:val="Body"/>
        <w:rPr>
          <w:rFonts w:ascii="Arial" w:eastAsia="Arial" w:hAnsi="Arial" w:cs="Arial"/>
          <w:b/>
          <w:bCs/>
          <w:color w:val="FF0000"/>
        </w:rPr>
      </w:pPr>
    </w:p>
    <w:p w14:paraId="6518EAE2" w14:textId="77777777" w:rsidR="00742272" w:rsidRPr="00742272" w:rsidRDefault="00742272" w:rsidP="00742272">
      <w:pPr>
        <w:pStyle w:val="Body"/>
        <w:rPr>
          <w:rFonts w:ascii="Arial" w:eastAsia="Arial" w:hAnsi="Arial" w:cs="Arial"/>
          <w:b/>
          <w:bCs/>
          <w:color w:val="000000" w:themeColor="text1"/>
          <w:u w:val="single"/>
        </w:rPr>
      </w:pPr>
      <w:r w:rsidRPr="00742272">
        <w:rPr>
          <w:rFonts w:ascii="Arial" w:eastAsia="Arial" w:hAnsi="Arial" w:cs="Arial"/>
          <w:b/>
          <w:bCs/>
          <w:color w:val="000000" w:themeColor="text1"/>
          <w:u w:val="single"/>
        </w:rPr>
        <w:t>Cook’s Notes</w:t>
      </w:r>
    </w:p>
    <w:p w14:paraId="07F7BD8A" w14:textId="77777777" w:rsidR="00B75D9F" w:rsidRPr="00742272" w:rsidRDefault="00742272" w:rsidP="00742272">
      <w:pPr>
        <w:pStyle w:val="Body"/>
        <w:numPr>
          <w:ilvl w:val="0"/>
          <w:numId w:val="6"/>
        </w:numPr>
        <w:rPr>
          <w:rFonts w:ascii="Arial" w:eastAsia="Arial" w:hAnsi="Arial" w:cs="Arial"/>
          <w:bCs/>
          <w:color w:val="000000" w:themeColor="text1"/>
        </w:rPr>
      </w:pPr>
      <w:r w:rsidRPr="00742272">
        <w:rPr>
          <w:rFonts w:ascii="Arial" w:eastAsia="Arial" w:hAnsi="Arial" w:cs="Arial"/>
          <w:bCs/>
          <w:color w:val="000000" w:themeColor="text1"/>
        </w:rPr>
        <w:t>Don’t worry that your crackling softens slightly when cooking the pork with the lid on. Once the rind is returned to a hot oven with the potatoes it will crisp up to make for the perfect crackling to accompany the pork.</w:t>
      </w:r>
    </w:p>
    <w:sectPr w:rsidR="00B75D9F" w:rsidRPr="00742272">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AA0A0" w14:textId="77777777" w:rsidR="003B0E28" w:rsidRDefault="00742272">
      <w:r>
        <w:separator/>
      </w:r>
    </w:p>
  </w:endnote>
  <w:endnote w:type="continuationSeparator" w:id="0">
    <w:p w14:paraId="1814397D" w14:textId="77777777" w:rsidR="003B0E28" w:rsidRDefault="0074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w:altName w:val="Sylfaen"/>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C57D" w14:textId="77777777" w:rsidR="00B75D9F" w:rsidRDefault="00B75D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1E04" w14:textId="77777777" w:rsidR="003B0E28" w:rsidRDefault="00742272">
      <w:r>
        <w:separator/>
      </w:r>
    </w:p>
  </w:footnote>
  <w:footnote w:type="continuationSeparator" w:id="0">
    <w:p w14:paraId="333A2F0B" w14:textId="77777777" w:rsidR="003B0E28" w:rsidRDefault="0074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8E2B" w14:textId="77777777" w:rsidR="00B75D9F" w:rsidRDefault="00B75D9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53D"/>
    <w:multiLevelType w:val="hybridMultilevel"/>
    <w:tmpl w:val="251CE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D7959"/>
    <w:multiLevelType w:val="hybridMultilevel"/>
    <w:tmpl w:val="491042C6"/>
    <w:lvl w:ilvl="0" w:tplc="747AF040">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50838"/>
    <w:multiLevelType w:val="hybridMultilevel"/>
    <w:tmpl w:val="866C5974"/>
    <w:lvl w:ilvl="0" w:tplc="747AF04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63F82"/>
    <w:multiLevelType w:val="hybridMultilevel"/>
    <w:tmpl w:val="08A89210"/>
    <w:numStyleLink w:val="Numbered1"/>
  </w:abstractNum>
  <w:abstractNum w:abstractNumId="4" w15:restartNumberingAfterBreak="0">
    <w:nsid w:val="3BEE6CC8"/>
    <w:multiLevelType w:val="hybridMultilevel"/>
    <w:tmpl w:val="2A58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93442"/>
    <w:multiLevelType w:val="hybridMultilevel"/>
    <w:tmpl w:val="08A89210"/>
    <w:styleLink w:val="Numbered1"/>
    <w:lvl w:ilvl="0" w:tplc="D8526E3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9B2A74C">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50686F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5CA10E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7C36A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007C66">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6E256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AFC6B64">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C4AF6A">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F"/>
    <w:rsid w:val="0001370D"/>
    <w:rsid w:val="003B0E28"/>
    <w:rsid w:val="00612341"/>
    <w:rsid w:val="00742272"/>
    <w:rsid w:val="00B7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9C03"/>
  <w15:docId w15:val="{7EF14175-79E7-4535-8618-94F4773A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e-DE"/>
    </w:rPr>
  </w:style>
  <w:style w:type="paragraph" w:styleId="NoSpacing">
    <w:name w:val="No Spacing"/>
    <w:rPr>
      <w:rFonts w:ascii="Calibri" w:eastAsia="Calibri" w:hAnsi="Calibri" w:cs="Calibri"/>
      <w:color w:val="000000"/>
      <w:sz w:val="22"/>
      <w:szCs w:val="22"/>
      <w:u w:color="000000"/>
      <w:lang w:val="en-US"/>
    </w:rPr>
  </w:style>
  <w:style w:type="numbering" w:customStyle="1" w:styleId="Numbered1">
    <w:name w:val="Numbered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Collis</dc:creator>
  <cp:lastModifiedBy>Lauren Collis</cp:lastModifiedBy>
  <cp:revision>4</cp:revision>
  <dcterms:created xsi:type="dcterms:W3CDTF">2018-05-31T12:48:00Z</dcterms:created>
  <dcterms:modified xsi:type="dcterms:W3CDTF">2018-06-06T13:34:00Z</dcterms:modified>
</cp:coreProperties>
</file>